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0A2DFF5F" w:rsidR="008C132D" w:rsidRDefault="00A508C5" w:rsidP="00A508C5">
      <w:pPr>
        <w:pStyle w:val="NoSpacing"/>
        <w:jc w:val="center"/>
        <w:rPr>
          <w:b/>
          <w:sz w:val="28"/>
          <w:szCs w:val="28"/>
        </w:rPr>
      </w:pPr>
      <w:r>
        <w:rPr>
          <w:b/>
          <w:sz w:val="28"/>
          <w:szCs w:val="28"/>
        </w:rPr>
        <w:t>Minutes</w:t>
      </w:r>
      <w:r w:rsidR="00AF092F">
        <w:rPr>
          <w:b/>
          <w:sz w:val="28"/>
          <w:szCs w:val="28"/>
        </w:rPr>
        <w:t xml:space="preserve"> </w:t>
      </w:r>
      <w:r w:rsidR="00FB74FF">
        <w:rPr>
          <w:b/>
          <w:sz w:val="28"/>
          <w:szCs w:val="28"/>
        </w:rPr>
        <w:t>f</w:t>
      </w:r>
      <w:r w:rsidR="00224632">
        <w:rPr>
          <w:b/>
          <w:sz w:val="28"/>
          <w:szCs w:val="28"/>
        </w:rPr>
        <w:t>or</w:t>
      </w:r>
      <w:r w:rsidR="00D1385E">
        <w:rPr>
          <w:b/>
          <w:sz w:val="28"/>
          <w:szCs w:val="28"/>
        </w:rPr>
        <w:t xml:space="preserve"> January 19</w:t>
      </w:r>
      <w:r w:rsidR="00BA61C6">
        <w:rPr>
          <w:b/>
          <w:sz w:val="28"/>
          <w:szCs w:val="28"/>
        </w:rPr>
        <w:t xml:space="preserve">, </w:t>
      </w:r>
      <w:r w:rsidR="004322B9">
        <w:rPr>
          <w:b/>
          <w:sz w:val="28"/>
          <w:szCs w:val="28"/>
        </w:rPr>
        <w:t>2024</w:t>
      </w:r>
    </w:p>
    <w:p w14:paraId="30ED86EF" w14:textId="32E32D05" w:rsidR="008C132D" w:rsidRDefault="008C132D" w:rsidP="008C132D">
      <w:pPr>
        <w:pStyle w:val="NoSpacing"/>
        <w:jc w:val="center"/>
        <w:rPr>
          <w:sz w:val="28"/>
          <w:szCs w:val="28"/>
        </w:rPr>
      </w:pPr>
      <w:r>
        <w:rPr>
          <w:sz w:val="28"/>
          <w:szCs w:val="28"/>
        </w:rPr>
        <w:t>Shasta County Administration Center</w:t>
      </w:r>
    </w:p>
    <w:p w14:paraId="5042E2FF" w14:textId="303CC8CE" w:rsidR="00224632" w:rsidRDefault="00224632" w:rsidP="008C132D">
      <w:pPr>
        <w:pStyle w:val="NoSpacing"/>
        <w:jc w:val="center"/>
        <w:rPr>
          <w:sz w:val="28"/>
          <w:szCs w:val="28"/>
        </w:rPr>
      </w:pPr>
      <w:r>
        <w:rPr>
          <w:sz w:val="28"/>
          <w:szCs w:val="28"/>
        </w:rPr>
        <w:t>1450 Court Street, Room 311</w:t>
      </w:r>
    </w:p>
    <w:p w14:paraId="74CCEB51" w14:textId="3008FAC2" w:rsidR="008C132D" w:rsidRDefault="008C132D" w:rsidP="008C132D">
      <w:pPr>
        <w:pStyle w:val="NoSpacing"/>
        <w:jc w:val="center"/>
        <w:rPr>
          <w:sz w:val="28"/>
          <w:szCs w:val="28"/>
        </w:rPr>
      </w:pPr>
      <w:r>
        <w:rPr>
          <w:sz w:val="28"/>
          <w:szCs w:val="28"/>
        </w:rPr>
        <w:t>10:00 AM</w:t>
      </w:r>
    </w:p>
    <w:p w14:paraId="746C7104" w14:textId="77777777" w:rsidR="00345078" w:rsidRDefault="00345078" w:rsidP="00400600">
      <w:pPr>
        <w:pStyle w:val="NoSpacing"/>
        <w:rPr>
          <w:sz w:val="28"/>
          <w:szCs w:val="28"/>
        </w:rPr>
      </w:pPr>
    </w:p>
    <w:p w14:paraId="470F365E" w14:textId="77777777" w:rsidR="00FB49A9" w:rsidRDefault="00FB49A9" w:rsidP="00A508C5">
      <w:pPr>
        <w:pStyle w:val="NoSpacing"/>
        <w:jc w:val="both"/>
        <w:rPr>
          <w:rFonts w:ascii="Calibri" w:hAnsi="Calibri" w:cs="Calibri"/>
          <w:b/>
          <w:sz w:val="24"/>
          <w:szCs w:val="24"/>
        </w:rPr>
      </w:pPr>
    </w:p>
    <w:p w14:paraId="3BF3C60E" w14:textId="6A187361" w:rsidR="006E4D23" w:rsidRPr="00165E26" w:rsidRDefault="00345078" w:rsidP="00A508C5">
      <w:pPr>
        <w:pStyle w:val="NoSpacing"/>
        <w:jc w:val="both"/>
        <w:rPr>
          <w:rFonts w:ascii="Calibri" w:hAnsi="Calibri" w:cs="Calibri"/>
          <w:sz w:val="24"/>
          <w:szCs w:val="24"/>
        </w:rPr>
      </w:pPr>
      <w:r w:rsidRPr="00165E26">
        <w:rPr>
          <w:rFonts w:ascii="Calibri" w:hAnsi="Calibri" w:cs="Calibri"/>
          <w:b/>
          <w:sz w:val="24"/>
          <w:szCs w:val="24"/>
        </w:rPr>
        <w:t>Call to order</w:t>
      </w:r>
      <w:r w:rsidR="00D1385E">
        <w:rPr>
          <w:rFonts w:ascii="Calibri" w:hAnsi="Calibri" w:cs="Calibri"/>
          <w:b/>
          <w:sz w:val="24"/>
          <w:szCs w:val="24"/>
        </w:rPr>
        <w:t xml:space="preserve">: </w:t>
      </w:r>
      <w:r w:rsidR="00D1385E" w:rsidRPr="00D1385E">
        <w:rPr>
          <w:rFonts w:ascii="Calibri" w:hAnsi="Calibri" w:cs="Calibri"/>
          <w:bCs/>
          <w:sz w:val="24"/>
          <w:szCs w:val="24"/>
        </w:rPr>
        <w:t>10:00am</w:t>
      </w:r>
    </w:p>
    <w:p w14:paraId="1201D10B" w14:textId="77777777" w:rsidR="00A508C5" w:rsidRPr="00165E26" w:rsidRDefault="00A508C5" w:rsidP="00A508C5">
      <w:pPr>
        <w:pStyle w:val="NoSpacing"/>
        <w:jc w:val="both"/>
        <w:rPr>
          <w:rFonts w:ascii="Calibri" w:hAnsi="Calibri" w:cs="Calibri"/>
          <w:sz w:val="24"/>
          <w:szCs w:val="24"/>
        </w:rPr>
      </w:pPr>
    </w:p>
    <w:p w14:paraId="6ABD512F" w14:textId="30844D85" w:rsidR="00A508C5" w:rsidRPr="00D1385E" w:rsidRDefault="00A508C5" w:rsidP="00A508C5">
      <w:pPr>
        <w:pStyle w:val="NoSpacing"/>
        <w:jc w:val="both"/>
        <w:rPr>
          <w:rFonts w:ascii="Calibri" w:hAnsi="Calibri" w:cs="Calibri"/>
          <w:bCs/>
          <w:sz w:val="24"/>
          <w:szCs w:val="24"/>
        </w:rPr>
      </w:pPr>
      <w:r w:rsidRPr="00165E26">
        <w:rPr>
          <w:rFonts w:ascii="Calibri" w:hAnsi="Calibri" w:cs="Calibri"/>
          <w:b/>
          <w:sz w:val="24"/>
          <w:szCs w:val="24"/>
        </w:rPr>
        <w:t xml:space="preserve">Commissioners Present: </w:t>
      </w:r>
      <w:r w:rsidR="00D1385E" w:rsidRPr="00D1385E">
        <w:rPr>
          <w:rFonts w:ascii="Calibri" w:hAnsi="Calibri" w:cs="Calibri"/>
          <w:bCs/>
          <w:sz w:val="24"/>
          <w:szCs w:val="24"/>
        </w:rPr>
        <w:t>Kristie Mathews, Jean Blankenship, Carolyn Gomes, Bonnie Simmons, Lynn Dorroh,</w:t>
      </w:r>
      <w:r w:rsidR="00D1385E">
        <w:rPr>
          <w:rFonts w:ascii="Calibri" w:hAnsi="Calibri" w:cs="Calibri"/>
          <w:b/>
          <w:sz w:val="24"/>
          <w:szCs w:val="24"/>
        </w:rPr>
        <w:t xml:space="preserve"> </w:t>
      </w:r>
      <w:r w:rsidR="00D1385E" w:rsidRPr="00D1385E">
        <w:rPr>
          <w:rFonts w:ascii="Calibri" w:hAnsi="Calibri" w:cs="Calibri"/>
          <w:bCs/>
          <w:sz w:val="24"/>
          <w:szCs w:val="24"/>
        </w:rPr>
        <w:t>Patty Plumb</w:t>
      </w:r>
    </w:p>
    <w:p w14:paraId="312BAABC" w14:textId="5FA2870C" w:rsidR="009E26BA" w:rsidRPr="00165E26" w:rsidRDefault="009E26BA" w:rsidP="00A508C5">
      <w:pPr>
        <w:pStyle w:val="NoSpacing"/>
        <w:jc w:val="both"/>
        <w:rPr>
          <w:rFonts w:ascii="Calibri" w:hAnsi="Calibri" w:cs="Calibri"/>
          <w:b/>
          <w:sz w:val="24"/>
          <w:szCs w:val="24"/>
        </w:rPr>
      </w:pPr>
      <w:r w:rsidRPr="00165E26">
        <w:rPr>
          <w:rFonts w:ascii="Calibri" w:hAnsi="Calibri" w:cs="Calibri"/>
          <w:b/>
          <w:sz w:val="24"/>
          <w:szCs w:val="24"/>
        </w:rPr>
        <w:t>Commissioners Absent:</w:t>
      </w:r>
      <w:r w:rsidR="00BF08E1" w:rsidRPr="00165E26">
        <w:rPr>
          <w:rFonts w:ascii="Calibri" w:hAnsi="Calibri" w:cs="Calibri"/>
          <w:b/>
          <w:sz w:val="24"/>
          <w:szCs w:val="24"/>
        </w:rPr>
        <w:t xml:space="preserve"> </w:t>
      </w:r>
      <w:r w:rsidR="00D1385E" w:rsidRPr="00D1385E">
        <w:rPr>
          <w:rFonts w:ascii="Calibri" w:hAnsi="Calibri" w:cs="Calibri"/>
          <w:bCs/>
          <w:sz w:val="24"/>
          <w:szCs w:val="24"/>
        </w:rPr>
        <w:t>Barbara Ghidinelli, Bonnie Giles</w:t>
      </w:r>
    </w:p>
    <w:p w14:paraId="16190011" w14:textId="4503D0F6" w:rsidR="00224632" w:rsidRPr="00165E26" w:rsidRDefault="00224632" w:rsidP="00A508C5">
      <w:pPr>
        <w:pStyle w:val="NoSpacing"/>
        <w:jc w:val="both"/>
        <w:rPr>
          <w:rFonts w:ascii="Calibri" w:hAnsi="Calibri" w:cs="Calibri"/>
          <w:bCs/>
          <w:sz w:val="24"/>
          <w:szCs w:val="24"/>
        </w:rPr>
      </w:pPr>
      <w:r w:rsidRPr="00165E26">
        <w:rPr>
          <w:rFonts w:ascii="Calibri" w:hAnsi="Calibri" w:cs="Calibri"/>
          <w:b/>
          <w:sz w:val="24"/>
          <w:szCs w:val="24"/>
        </w:rPr>
        <w:t xml:space="preserve">Others present: </w:t>
      </w:r>
      <w:r w:rsidR="00D1385E" w:rsidRPr="00D1385E">
        <w:rPr>
          <w:rFonts w:ascii="Calibri" w:hAnsi="Calibri" w:cs="Calibri"/>
          <w:bCs/>
          <w:sz w:val="24"/>
          <w:szCs w:val="24"/>
        </w:rPr>
        <w:t>Cindy Lane, Lisa L Fisher, Jeff Van Ausdall</w:t>
      </w:r>
    </w:p>
    <w:p w14:paraId="3348516A" w14:textId="78680F92" w:rsidR="00337C92" w:rsidRPr="00165E26" w:rsidRDefault="00337C92" w:rsidP="00A508C5">
      <w:pPr>
        <w:pStyle w:val="NoSpacing"/>
        <w:jc w:val="both"/>
        <w:rPr>
          <w:rFonts w:ascii="Calibri" w:hAnsi="Calibri" w:cs="Calibri"/>
          <w:bCs/>
          <w:sz w:val="24"/>
          <w:szCs w:val="24"/>
        </w:rPr>
      </w:pPr>
    </w:p>
    <w:p w14:paraId="2FA5AA8D" w14:textId="56131D9B" w:rsidR="00337C92" w:rsidRPr="00165E26" w:rsidRDefault="00337C92" w:rsidP="00337C92">
      <w:pPr>
        <w:pStyle w:val="NoSpacing"/>
        <w:jc w:val="both"/>
        <w:rPr>
          <w:rFonts w:ascii="Calibri" w:hAnsi="Calibri" w:cs="Calibri"/>
          <w:sz w:val="24"/>
          <w:szCs w:val="24"/>
        </w:rPr>
      </w:pPr>
      <w:r w:rsidRPr="00165E26">
        <w:rPr>
          <w:rFonts w:ascii="Calibri" w:hAnsi="Calibri" w:cs="Calibri"/>
          <w:b/>
          <w:sz w:val="24"/>
          <w:szCs w:val="24"/>
        </w:rPr>
        <w:t>Approve the minutes</w:t>
      </w:r>
      <w:r w:rsidRPr="00165E26">
        <w:rPr>
          <w:rFonts w:ascii="Calibri" w:hAnsi="Calibri" w:cs="Calibri"/>
          <w:sz w:val="24"/>
          <w:szCs w:val="24"/>
        </w:rPr>
        <w:t xml:space="preserve">: </w:t>
      </w:r>
      <w:r w:rsidR="00D1385E">
        <w:rPr>
          <w:rFonts w:ascii="Calibri" w:hAnsi="Calibri" w:cs="Calibri"/>
          <w:sz w:val="24"/>
          <w:szCs w:val="24"/>
        </w:rPr>
        <w:t>December 2023-motion to approve by Jean Blankenship, seconded by Lynn Dorroh. Approved</w:t>
      </w:r>
    </w:p>
    <w:p w14:paraId="31D2AE01" w14:textId="7A6A3CB8" w:rsidR="00127894" w:rsidRPr="00165E26" w:rsidRDefault="00127894" w:rsidP="00337C92">
      <w:pPr>
        <w:pStyle w:val="NoSpacing"/>
        <w:jc w:val="both"/>
        <w:rPr>
          <w:rFonts w:ascii="Calibri" w:hAnsi="Calibri" w:cs="Calibri"/>
          <w:sz w:val="24"/>
          <w:szCs w:val="24"/>
        </w:rPr>
      </w:pPr>
    </w:p>
    <w:p w14:paraId="008CB649" w14:textId="5711CD4B" w:rsidR="00F5101D" w:rsidRDefault="00D1385E" w:rsidP="00A508C5">
      <w:pPr>
        <w:pStyle w:val="NoSpacing"/>
        <w:jc w:val="both"/>
        <w:rPr>
          <w:rFonts w:ascii="Calibri" w:hAnsi="Calibri" w:cs="Calibri"/>
          <w:bCs/>
          <w:sz w:val="24"/>
          <w:szCs w:val="24"/>
        </w:rPr>
      </w:pPr>
      <w:r w:rsidRPr="0084462B">
        <w:rPr>
          <w:rFonts w:ascii="Calibri" w:hAnsi="Calibri" w:cs="Calibri"/>
          <w:b/>
          <w:sz w:val="24"/>
          <w:szCs w:val="24"/>
        </w:rPr>
        <w:t xml:space="preserve">Review current ByLaws: </w:t>
      </w:r>
      <w:r w:rsidR="0084462B">
        <w:rPr>
          <w:rFonts w:ascii="Calibri" w:hAnsi="Calibri" w:cs="Calibri"/>
          <w:bCs/>
          <w:sz w:val="24"/>
          <w:szCs w:val="24"/>
        </w:rPr>
        <w:t>The government document we are working with currently is somewhat confusing</w:t>
      </w:r>
      <w:r w:rsidR="00F5101D">
        <w:rPr>
          <w:rFonts w:ascii="Calibri" w:hAnsi="Calibri" w:cs="Calibri"/>
          <w:bCs/>
          <w:sz w:val="24"/>
          <w:szCs w:val="24"/>
        </w:rPr>
        <w:t xml:space="preserve"> language</w:t>
      </w:r>
      <w:r w:rsidR="0084462B">
        <w:rPr>
          <w:rFonts w:ascii="Calibri" w:hAnsi="Calibri" w:cs="Calibri"/>
          <w:bCs/>
          <w:sz w:val="24"/>
          <w:szCs w:val="24"/>
        </w:rPr>
        <w:t xml:space="preserve">. </w:t>
      </w:r>
      <w:r w:rsidR="00F5101D">
        <w:rPr>
          <w:rFonts w:ascii="Calibri" w:hAnsi="Calibri" w:cs="Calibri"/>
          <w:bCs/>
          <w:sz w:val="24"/>
          <w:szCs w:val="24"/>
        </w:rPr>
        <w:t xml:space="preserve">We are going to be working on revisions of the ByLaws to </w:t>
      </w:r>
      <w:r w:rsidR="001A54F0">
        <w:rPr>
          <w:rFonts w:ascii="Calibri" w:hAnsi="Calibri" w:cs="Calibri"/>
          <w:bCs/>
          <w:sz w:val="24"/>
          <w:szCs w:val="24"/>
        </w:rPr>
        <w:t>make them</w:t>
      </w:r>
      <w:r w:rsidR="00F5101D">
        <w:rPr>
          <w:rFonts w:ascii="Calibri" w:hAnsi="Calibri" w:cs="Calibri"/>
          <w:bCs/>
          <w:sz w:val="24"/>
          <w:szCs w:val="24"/>
        </w:rPr>
        <w:t xml:space="preserve"> less confusing</w:t>
      </w:r>
      <w:r w:rsidR="001A54F0">
        <w:rPr>
          <w:rFonts w:ascii="Calibri" w:hAnsi="Calibri" w:cs="Calibri"/>
          <w:bCs/>
          <w:sz w:val="24"/>
          <w:szCs w:val="24"/>
        </w:rPr>
        <w:t xml:space="preserve"> and easier to follow</w:t>
      </w:r>
      <w:r w:rsidR="00F5101D">
        <w:rPr>
          <w:rFonts w:ascii="Calibri" w:hAnsi="Calibri" w:cs="Calibri"/>
          <w:bCs/>
          <w:sz w:val="24"/>
          <w:szCs w:val="24"/>
        </w:rPr>
        <w:t xml:space="preserve">. </w:t>
      </w:r>
    </w:p>
    <w:p w14:paraId="58137C02" w14:textId="7E893D21" w:rsidR="00F5101D" w:rsidRDefault="00F5101D" w:rsidP="00A508C5">
      <w:pPr>
        <w:pStyle w:val="NoSpacing"/>
        <w:jc w:val="both"/>
        <w:rPr>
          <w:rFonts w:ascii="Calibri" w:hAnsi="Calibri" w:cs="Calibri"/>
          <w:bCs/>
          <w:sz w:val="24"/>
          <w:szCs w:val="24"/>
        </w:rPr>
      </w:pPr>
    </w:p>
    <w:p w14:paraId="71FB041C" w14:textId="4E87F646" w:rsidR="00F5101D" w:rsidRDefault="00F5101D" w:rsidP="00F5101D">
      <w:pPr>
        <w:pStyle w:val="NoSpacing"/>
        <w:ind w:left="720"/>
        <w:jc w:val="both"/>
        <w:rPr>
          <w:rFonts w:ascii="Calibri" w:hAnsi="Calibri" w:cs="Calibri"/>
          <w:bCs/>
          <w:sz w:val="24"/>
          <w:szCs w:val="24"/>
        </w:rPr>
      </w:pPr>
      <w:r w:rsidRPr="00F5101D">
        <w:rPr>
          <w:rFonts w:ascii="Calibri" w:hAnsi="Calibri" w:cs="Calibri"/>
          <w:b/>
          <w:sz w:val="24"/>
          <w:szCs w:val="24"/>
        </w:rPr>
        <w:t>Ad Hoc committee update:</w:t>
      </w:r>
      <w:r>
        <w:rPr>
          <w:rFonts w:ascii="Calibri" w:hAnsi="Calibri" w:cs="Calibri"/>
          <w:bCs/>
          <w:sz w:val="24"/>
          <w:szCs w:val="24"/>
        </w:rPr>
        <w:t xml:space="preserve"> </w:t>
      </w:r>
      <w:r w:rsidR="003A3885">
        <w:rPr>
          <w:rFonts w:ascii="Calibri" w:hAnsi="Calibri" w:cs="Calibri"/>
          <w:bCs/>
          <w:sz w:val="24"/>
          <w:szCs w:val="24"/>
        </w:rPr>
        <w:t>W</w:t>
      </w:r>
      <w:r>
        <w:rPr>
          <w:rFonts w:ascii="Calibri" w:hAnsi="Calibri" w:cs="Calibri"/>
          <w:bCs/>
          <w:sz w:val="24"/>
          <w:szCs w:val="24"/>
        </w:rPr>
        <w:t xml:space="preserve">e will dissolve the Ad Hoc committee to afford more time to work on updating the ByLaws. </w:t>
      </w:r>
    </w:p>
    <w:p w14:paraId="7A1792F7" w14:textId="5F0FBD63" w:rsidR="001A54F0" w:rsidRDefault="001A54F0" w:rsidP="00F5101D">
      <w:pPr>
        <w:pStyle w:val="NoSpacing"/>
        <w:ind w:left="720"/>
        <w:jc w:val="both"/>
        <w:rPr>
          <w:rFonts w:ascii="Calibri" w:hAnsi="Calibri" w:cs="Calibri"/>
          <w:bCs/>
          <w:sz w:val="24"/>
          <w:szCs w:val="24"/>
        </w:rPr>
      </w:pPr>
      <w:r>
        <w:rPr>
          <w:rFonts w:ascii="Calibri" w:hAnsi="Calibri" w:cs="Calibri"/>
          <w:b/>
          <w:sz w:val="24"/>
          <w:szCs w:val="24"/>
        </w:rPr>
        <w:t>Discuss City of Redding COA representative:</w:t>
      </w:r>
      <w:r>
        <w:rPr>
          <w:rFonts w:ascii="Calibri" w:hAnsi="Calibri" w:cs="Calibri"/>
          <w:bCs/>
          <w:sz w:val="24"/>
          <w:szCs w:val="24"/>
        </w:rPr>
        <w:t xml:space="preserve"> She will have an extended absence, possibly more than 3 months. She is a very active member who has made tremendous contributions. Possibly we can get an alternate to sit in her </w:t>
      </w:r>
      <w:r w:rsidR="003A3885">
        <w:rPr>
          <w:rFonts w:ascii="Calibri" w:hAnsi="Calibri" w:cs="Calibri"/>
          <w:bCs/>
          <w:sz w:val="24"/>
          <w:szCs w:val="24"/>
        </w:rPr>
        <w:t>place if</w:t>
      </w:r>
      <w:r>
        <w:rPr>
          <w:rFonts w:ascii="Calibri" w:hAnsi="Calibri" w:cs="Calibri"/>
          <w:bCs/>
          <w:sz w:val="24"/>
          <w:szCs w:val="24"/>
        </w:rPr>
        <w:t xml:space="preserve"> the ByLaws support it. </w:t>
      </w:r>
      <w:r w:rsidR="003A3885">
        <w:rPr>
          <w:rFonts w:ascii="Calibri" w:hAnsi="Calibri" w:cs="Calibri"/>
          <w:bCs/>
          <w:sz w:val="24"/>
          <w:szCs w:val="24"/>
        </w:rPr>
        <w:t xml:space="preserve">Other boards make exceptions for people to go on leave for extended periods of time. We will need to run it through legal. </w:t>
      </w:r>
    </w:p>
    <w:p w14:paraId="79E16A2F" w14:textId="10BEB916" w:rsidR="000840EF" w:rsidRDefault="000840EF" w:rsidP="00F5101D">
      <w:pPr>
        <w:pStyle w:val="NoSpacing"/>
        <w:ind w:left="720"/>
        <w:jc w:val="both"/>
        <w:rPr>
          <w:rFonts w:ascii="Calibri" w:hAnsi="Calibri" w:cs="Calibri"/>
          <w:bCs/>
          <w:sz w:val="24"/>
          <w:szCs w:val="24"/>
        </w:rPr>
      </w:pPr>
      <w:r>
        <w:rPr>
          <w:rFonts w:ascii="Calibri" w:hAnsi="Calibri" w:cs="Calibri"/>
          <w:b/>
          <w:sz w:val="24"/>
          <w:szCs w:val="24"/>
        </w:rPr>
        <w:t>Motion to appoint an alternate representative for City of Redding for this extenuating circumstance:</w:t>
      </w:r>
      <w:r>
        <w:rPr>
          <w:rFonts w:ascii="Calibri" w:hAnsi="Calibri" w:cs="Calibri"/>
          <w:bCs/>
          <w:sz w:val="24"/>
          <w:szCs w:val="24"/>
        </w:rPr>
        <w:t xml:space="preserve"> Motion by Carolyn, seconded by Lynn Dorroh. Approved.</w:t>
      </w:r>
    </w:p>
    <w:p w14:paraId="160E0FB6" w14:textId="77777777" w:rsidR="000840EF" w:rsidRPr="0084462B" w:rsidRDefault="000840EF" w:rsidP="000840EF">
      <w:pPr>
        <w:pStyle w:val="NoSpacing"/>
        <w:ind w:left="720"/>
        <w:jc w:val="both"/>
        <w:rPr>
          <w:rFonts w:ascii="Calibri" w:hAnsi="Calibri" w:cs="Calibri"/>
          <w:bCs/>
          <w:sz w:val="24"/>
          <w:szCs w:val="24"/>
        </w:rPr>
      </w:pPr>
      <w:r>
        <w:rPr>
          <w:rFonts w:ascii="Calibri" w:hAnsi="Calibri" w:cs="Calibri"/>
          <w:bCs/>
          <w:sz w:val="24"/>
          <w:szCs w:val="24"/>
        </w:rPr>
        <w:t xml:space="preserve">We can conduct no business if we do not have a quorum. As some people travel a great distance to be here, if you are going to be absent, please notify the chair asap so in the event of no quorum, the meeting can be cancelled. </w:t>
      </w:r>
    </w:p>
    <w:p w14:paraId="362E6BA1" w14:textId="2DE3C2C6" w:rsidR="003A3885" w:rsidRDefault="003A3885" w:rsidP="003A3885">
      <w:pPr>
        <w:pStyle w:val="NoSpacing"/>
        <w:jc w:val="both"/>
        <w:rPr>
          <w:rFonts w:ascii="Calibri" w:hAnsi="Calibri" w:cs="Calibri"/>
          <w:bCs/>
          <w:sz w:val="24"/>
          <w:szCs w:val="24"/>
        </w:rPr>
      </w:pPr>
    </w:p>
    <w:p w14:paraId="15B4041E" w14:textId="1A43A713" w:rsidR="003A3885" w:rsidRPr="0081061C" w:rsidRDefault="003A3885" w:rsidP="003A3885">
      <w:pPr>
        <w:pStyle w:val="NoSpacing"/>
        <w:jc w:val="both"/>
        <w:rPr>
          <w:rFonts w:ascii="Calibri" w:hAnsi="Calibri" w:cs="Calibri"/>
          <w:bCs/>
          <w:sz w:val="24"/>
          <w:szCs w:val="24"/>
        </w:rPr>
      </w:pPr>
      <w:r w:rsidRPr="003A3885">
        <w:rPr>
          <w:rFonts w:ascii="Calibri" w:hAnsi="Calibri" w:cs="Calibri"/>
          <w:b/>
          <w:sz w:val="24"/>
          <w:szCs w:val="24"/>
        </w:rPr>
        <w:t xml:space="preserve">Select desired presentations for the remainder of 2024: </w:t>
      </w:r>
      <w:r w:rsidR="0081061C" w:rsidRPr="0081061C">
        <w:rPr>
          <w:rFonts w:ascii="Calibri" w:hAnsi="Calibri" w:cs="Calibri"/>
          <w:bCs/>
          <w:sz w:val="24"/>
          <w:szCs w:val="24"/>
        </w:rPr>
        <w:t>February Kristine Boban from Sierra Oaks. March Lucky Jesrani, Shasta County DA possibl</w:t>
      </w:r>
      <w:r w:rsidR="00AF6481">
        <w:rPr>
          <w:rFonts w:ascii="Calibri" w:hAnsi="Calibri" w:cs="Calibri"/>
          <w:bCs/>
          <w:sz w:val="24"/>
          <w:szCs w:val="24"/>
        </w:rPr>
        <w:t>y</w:t>
      </w:r>
      <w:r w:rsidR="0081061C" w:rsidRPr="0081061C">
        <w:rPr>
          <w:rFonts w:ascii="Calibri" w:hAnsi="Calibri" w:cs="Calibri"/>
          <w:bCs/>
          <w:sz w:val="24"/>
          <w:szCs w:val="24"/>
        </w:rPr>
        <w:t xml:space="preserve"> with APS representative also. Elder abuse awareness month is June-try to get agencies that are directly involved in elder abuse awareness events</w:t>
      </w:r>
      <w:r w:rsidR="0081061C">
        <w:rPr>
          <w:rFonts w:ascii="Calibri" w:hAnsi="Calibri" w:cs="Calibri"/>
          <w:bCs/>
          <w:sz w:val="24"/>
          <w:szCs w:val="24"/>
        </w:rPr>
        <w:t xml:space="preserve">: Dignity Health Connected Living, Ombudsman, </w:t>
      </w:r>
      <w:r w:rsidR="00AF6481">
        <w:rPr>
          <w:rFonts w:ascii="Calibri" w:hAnsi="Calibri" w:cs="Calibri"/>
          <w:bCs/>
          <w:sz w:val="24"/>
          <w:szCs w:val="24"/>
        </w:rPr>
        <w:t xml:space="preserve">IHSS, </w:t>
      </w:r>
      <w:r w:rsidR="0081061C">
        <w:rPr>
          <w:rFonts w:ascii="Calibri" w:hAnsi="Calibri" w:cs="Calibri"/>
          <w:bCs/>
          <w:sz w:val="24"/>
          <w:szCs w:val="24"/>
        </w:rPr>
        <w:t>Older Adult Policy Council, Shining Care, rep from SRMC or Mercy</w:t>
      </w:r>
      <w:r w:rsidR="00AF6481">
        <w:rPr>
          <w:rFonts w:ascii="Calibri" w:hAnsi="Calibri" w:cs="Calibri"/>
          <w:bCs/>
          <w:sz w:val="24"/>
          <w:szCs w:val="24"/>
        </w:rPr>
        <w:t>, VA, Shasta County Public Health.</w:t>
      </w:r>
      <w:r w:rsidR="0081061C">
        <w:rPr>
          <w:rFonts w:ascii="Calibri" w:hAnsi="Calibri" w:cs="Calibri"/>
          <w:bCs/>
          <w:sz w:val="24"/>
          <w:szCs w:val="24"/>
        </w:rPr>
        <w:t xml:space="preserve"> </w:t>
      </w:r>
    </w:p>
    <w:p w14:paraId="11DF4DC7" w14:textId="77777777" w:rsidR="00F5101D" w:rsidRDefault="00F5101D" w:rsidP="00A508C5">
      <w:pPr>
        <w:pStyle w:val="NoSpacing"/>
        <w:jc w:val="both"/>
        <w:rPr>
          <w:rFonts w:ascii="Calibri" w:hAnsi="Calibri" w:cs="Calibri"/>
          <w:bCs/>
          <w:sz w:val="24"/>
          <w:szCs w:val="24"/>
        </w:rPr>
      </w:pPr>
    </w:p>
    <w:p w14:paraId="03ADD454" w14:textId="005DAF2C" w:rsidR="006E4D23" w:rsidRPr="007140FC" w:rsidRDefault="00AF6481" w:rsidP="00A508C5">
      <w:pPr>
        <w:pStyle w:val="NoSpacing"/>
        <w:jc w:val="both"/>
        <w:rPr>
          <w:rFonts w:ascii="Calibri" w:hAnsi="Calibri" w:cs="Calibri"/>
          <w:bCs/>
          <w:sz w:val="24"/>
          <w:szCs w:val="24"/>
        </w:rPr>
      </w:pPr>
      <w:r w:rsidRPr="00AF6481">
        <w:rPr>
          <w:rFonts w:ascii="Calibri" w:hAnsi="Calibri" w:cs="Calibri"/>
          <w:b/>
          <w:sz w:val="24"/>
          <w:szCs w:val="24"/>
        </w:rPr>
        <w:t>COA Performance Review: What things have we done well and what needs improvement?</w:t>
      </w:r>
      <w:r>
        <w:rPr>
          <w:rFonts w:ascii="Calibri" w:hAnsi="Calibri" w:cs="Calibri"/>
          <w:bCs/>
          <w:sz w:val="24"/>
          <w:szCs w:val="24"/>
        </w:rPr>
        <w:t xml:space="preserve"> We have done well trying to get this commission in line with its intended purpose. We are trying to create a strong foundation of ByLaws. Wish we could have had more success with bringing the Supervisors to the Seniors but understand that we have to get the ByLaws in line first. </w:t>
      </w:r>
      <w:r w:rsidR="007140FC">
        <w:rPr>
          <w:rFonts w:ascii="Calibri" w:hAnsi="Calibri" w:cs="Calibri"/>
          <w:bCs/>
          <w:sz w:val="24"/>
          <w:szCs w:val="24"/>
        </w:rPr>
        <w:t xml:space="preserve">Chair will write a ‘Year in Review’ and make a presentation at a BOS meeting.  </w:t>
      </w:r>
    </w:p>
    <w:p w14:paraId="46B584C2" w14:textId="05A80567" w:rsidR="008D6557" w:rsidRDefault="008D6557" w:rsidP="00C244B6">
      <w:pPr>
        <w:pStyle w:val="NoSpacing"/>
        <w:jc w:val="both"/>
        <w:rPr>
          <w:rStyle w:val="Hyperlink"/>
          <w:rFonts w:ascii="Calibri" w:hAnsi="Calibri" w:cs="Calibri"/>
          <w:sz w:val="24"/>
          <w:szCs w:val="24"/>
        </w:rPr>
      </w:pPr>
    </w:p>
    <w:p w14:paraId="59AA01EB" w14:textId="77777777" w:rsidR="00FB49A9" w:rsidRPr="00165E26" w:rsidRDefault="00FB49A9" w:rsidP="00FB49A9">
      <w:pPr>
        <w:pStyle w:val="NoSpacing"/>
        <w:jc w:val="both"/>
        <w:rPr>
          <w:rStyle w:val="Hyperlink"/>
          <w:rFonts w:ascii="Calibri" w:hAnsi="Calibri" w:cs="Calibri"/>
          <w:b/>
          <w:bCs/>
          <w:color w:val="auto"/>
          <w:sz w:val="24"/>
          <w:szCs w:val="24"/>
          <w:u w:val="none"/>
        </w:rPr>
      </w:pPr>
      <w:r w:rsidRPr="00165E26">
        <w:rPr>
          <w:rStyle w:val="Hyperlink"/>
          <w:rFonts w:ascii="Calibri" w:hAnsi="Calibri" w:cs="Calibri"/>
          <w:b/>
          <w:bCs/>
          <w:color w:val="auto"/>
          <w:sz w:val="24"/>
          <w:szCs w:val="24"/>
          <w:u w:val="none"/>
        </w:rPr>
        <w:t xml:space="preserve">Reports from Commissioners: </w:t>
      </w:r>
    </w:p>
    <w:p w14:paraId="19E4062E" w14:textId="2DA57DBB" w:rsidR="00707A74" w:rsidRDefault="00707A74" w:rsidP="00C244B6">
      <w:pPr>
        <w:pStyle w:val="NoSpacing"/>
        <w:jc w:val="both"/>
        <w:rPr>
          <w:rStyle w:val="Hyperlink"/>
          <w:rFonts w:ascii="Calibri" w:hAnsi="Calibri" w:cs="Calibri"/>
          <w:color w:val="auto"/>
          <w:sz w:val="24"/>
          <w:szCs w:val="24"/>
          <w:u w:val="none"/>
        </w:rPr>
      </w:pPr>
      <w:r w:rsidRPr="00707A74">
        <w:rPr>
          <w:rStyle w:val="Hyperlink"/>
          <w:rFonts w:ascii="Calibri" w:hAnsi="Calibri" w:cs="Calibri"/>
          <w:b/>
          <w:bCs/>
          <w:color w:val="auto"/>
          <w:sz w:val="24"/>
          <w:szCs w:val="24"/>
          <w:u w:val="none"/>
        </w:rPr>
        <w:t>County Update</w:t>
      </w:r>
      <w:r w:rsidRPr="00707A74">
        <w:rPr>
          <w:rStyle w:val="Hyperlink"/>
          <w:rFonts w:ascii="Calibri" w:hAnsi="Calibri" w:cs="Calibri"/>
          <w:color w:val="auto"/>
          <w:sz w:val="24"/>
          <w:szCs w:val="24"/>
          <w:u w:val="none"/>
        </w:rPr>
        <w:t xml:space="preserve">-Kristie Mathews had a conversation with one of the supervisors and brought to their attention some issues for this committee. The Supervisor instructed her to ask for the things needed, such as, a </w:t>
      </w:r>
      <w:r w:rsidR="00E9558B">
        <w:rPr>
          <w:rStyle w:val="Hyperlink"/>
          <w:rFonts w:ascii="Calibri" w:hAnsi="Calibri" w:cs="Calibri"/>
          <w:color w:val="auto"/>
          <w:sz w:val="24"/>
          <w:szCs w:val="24"/>
          <w:u w:val="none"/>
        </w:rPr>
        <w:t xml:space="preserve">modest </w:t>
      </w:r>
      <w:r w:rsidRPr="00707A74">
        <w:rPr>
          <w:rStyle w:val="Hyperlink"/>
          <w:rFonts w:ascii="Calibri" w:hAnsi="Calibri" w:cs="Calibri"/>
          <w:color w:val="auto"/>
          <w:sz w:val="24"/>
          <w:szCs w:val="24"/>
          <w:u w:val="none"/>
        </w:rPr>
        <w:lastRenderedPageBreak/>
        <w:t>budget,</w:t>
      </w:r>
      <w:r>
        <w:rPr>
          <w:rStyle w:val="Hyperlink"/>
          <w:rFonts w:ascii="Calibri" w:hAnsi="Calibri" w:cs="Calibri"/>
          <w:color w:val="auto"/>
          <w:sz w:val="24"/>
          <w:szCs w:val="24"/>
          <w:u w:val="none"/>
        </w:rPr>
        <w:t xml:space="preserve"> an allocated amount of legal availability, a meeting </w:t>
      </w:r>
      <w:r w:rsidR="00E9558B">
        <w:rPr>
          <w:rStyle w:val="Hyperlink"/>
          <w:rFonts w:ascii="Calibri" w:hAnsi="Calibri" w:cs="Calibri"/>
          <w:color w:val="auto"/>
          <w:sz w:val="24"/>
          <w:szCs w:val="24"/>
          <w:u w:val="none"/>
        </w:rPr>
        <w:t xml:space="preserve">room </w:t>
      </w:r>
      <w:r w:rsidR="00E9558B" w:rsidRPr="00707A74">
        <w:rPr>
          <w:rStyle w:val="Hyperlink"/>
          <w:rFonts w:ascii="Calibri" w:hAnsi="Calibri" w:cs="Calibri"/>
          <w:color w:val="auto"/>
          <w:sz w:val="24"/>
          <w:szCs w:val="24"/>
          <w:u w:val="none"/>
        </w:rPr>
        <w:t>with</w:t>
      </w:r>
      <w:r>
        <w:rPr>
          <w:rStyle w:val="Hyperlink"/>
          <w:rFonts w:ascii="Calibri" w:hAnsi="Calibri" w:cs="Calibri"/>
          <w:color w:val="auto"/>
          <w:sz w:val="24"/>
          <w:szCs w:val="24"/>
          <w:u w:val="none"/>
        </w:rPr>
        <w:t xml:space="preserve"> sufficient audio/visual and zoom access</w:t>
      </w:r>
      <w:r w:rsidR="00E9558B">
        <w:rPr>
          <w:rStyle w:val="Hyperlink"/>
          <w:rFonts w:ascii="Calibri" w:hAnsi="Calibri" w:cs="Calibri"/>
          <w:color w:val="auto"/>
          <w:sz w:val="24"/>
          <w:szCs w:val="24"/>
          <w:u w:val="none"/>
        </w:rPr>
        <w:t>, and audit capability</w:t>
      </w:r>
      <w:r>
        <w:rPr>
          <w:rStyle w:val="Hyperlink"/>
          <w:rFonts w:ascii="Calibri" w:hAnsi="Calibri" w:cs="Calibri"/>
          <w:color w:val="auto"/>
          <w:sz w:val="24"/>
          <w:szCs w:val="24"/>
          <w:u w:val="none"/>
        </w:rPr>
        <w:t xml:space="preserve">. </w:t>
      </w:r>
    </w:p>
    <w:p w14:paraId="40D530A5" w14:textId="4DB80F3E" w:rsidR="00FB49A9" w:rsidRDefault="00FB49A9" w:rsidP="00C244B6">
      <w:pPr>
        <w:pStyle w:val="NoSpacing"/>
        <w:jc w:val="both"/>
        <w:rPr>
          <w:rStyle w:val="Hyperlink"/>
          <w:rFonts w:ascii="Calibri" w:hAnsi="Calibri" w:cs="Calibri"/>
          <w:color w:val="auto"/>
          <w:sz w:val="24"/>
          <w:szCs w:val="24"/>
          <w:u w:val="none"/>
        </w:rPr>
      </w:pPr>
    </w:p>
    <w:p w14:paraId="08FBF767" w14:textId="7AC85934" w:rsidR="00E9558B" w:rsidRPr="00FB49A9" w:rsidRDefault="00FB49A9" w:rsidP="00C244B6">
      <w:pPr>
        <w:pStyle w:val="NoSpacing"/>
        <w:jc w:val="both"/>
        <w:rPr>
          <w:rStyle w:val="Hyperlink"/>
          <w:rFonts w:ascii="Calibri" w:hAnsi="Calibri" w:cs="Calibri"/>
          <w:b/>
          <w:bCs/>
          <w:color w:val="auto"/>
          <w:sz w:val="24"/>
          <w:szCs w:val="24"/>
          <w:u w:val="none"/>
        </w:rPr>
      </w:pPr>
      <w:r w:rsidRPr="00FB49A9">
        <w:rPr>
          <w:rStyle w:val="Hyperlink"/>
          <w:rFonts w:ascii="Calibri" w:hAnsi="Calibri" w:cs="Calibri"/>
          <w:b/>
          <w:bCs/>
          <w:color w:val="auto"/>
          <w:sz w:val="24"/>
          <w:szCs w:val="24"/>
          <w:u w:val="none"/>
        </w:rPr>
        <w:t xml:space="preserve">Guest Presentation: </w:t>
      </w:r>
      <w:r w:rsidR="001F47BF" w:rsidRPr="001F47BF">
        <w:rPr>
          <w:rFonts w:ascii="Calibri" w:hAnsi="Calibri" w:cs="Calibri"/>
          <w:b/>
          <w:sz w:val="24"/>
          <w:szCs w:val="24"/>
        </w:rPr>
        <w:t>Jeff Van Ausdall</w:t>
      </w:r>
      <w:r w:rsidR="001F47BF" w:rsidRPr="001F47BF">
        <w:rPr>
          <w:rFonts w:ascii="Calibri" w:hAnsi="Calibri" w:cs="Calibri"/>
          <w:b/>
          <w:sz w:val="24"/>
          <w:szCs w:val="24"/>
        </w:rPr>
        <w:t>-Shasta County PH</w:t>
      </w:r>
      <w:r w:rsidR="001F47BF">
        <w:rPr>
          <w:rFonts w:ascii="Calibri" w:hAnsi="Calibri" w:cs="Calibri"/>
          <w:bCs/>
          <w:sz w:val="24"/>
          <w:szCs w:val="24"/>
        </w:rPr>
        <w:t>: Volunteer i</w:t>
      </w:r>
      <w:r w:rsidR="001F47BF">
        <w:rPr>
          <w:rFonts w:ascii="Calibri" w:hAnsi="Calibri" w:cs="Calibri"/>
          <w:bCs/>
          <w:sz w:val="24"/>
          <w:szCs w:val="24"/>
        </w:rPr>
        <w:t>nstructors needed.</w:t>
      </w:r>
      <w:r w:rsidR="001F47BF">
        <w:rPr>
          <w:rFonts w:ascii="Calibri" w:hAnsi="Calibri" w:cs="Calibri"/>
          <w:bCs/>
          <w:sz w:val="24"/>
          <w:szCs w:val="24"/>
        </w:rPr>
        <w:t xml:space="preserve"> Fun with Senior Fitness program is a program that is county wide in Shasta County. It is run by volunteer instructors. We are planning an annual instructor training on March 22, 2024 from 8:30am-1:pm at DHCL-100 Mercy Oaks Dr., Redding, CA 96003. Lunch is provided. It is for people who want to help seniors get fit and get in better health. We are looking to expand to other parts of the county. </w:t>
      </w:r>
    </w:p>
    <w:p w14:paraId="7C8C9868" w14:textId="77777777" w:rsidR="00E9558B" w:rsidRDefault="00E9558B" w:rsidP="00C244B6">
      <w:pPr>
        <w:pStyle w:val="NoSpacing"/>
        <w:jc w:val="both"/>
        <w:rPr>
          <w:rStyle w:val="Hyperlink"/>
          <w:rFonts w:ascii="Calibri" w:hAnsi="Calibri" w:cs="Calibri"/>
          <w:color w:val="auto"/>
          <w:sz w:val="24"/>
          <w:szCs w:val="24"/>
          <w:u w:val="none"/>
        </w:rPr>
      </w:pPr>
    </w:p>
    <w:p w14:paraId="4A9D97AC" w14:textId="77777777" w:rsidR="00E9558B" w:rsidRPr="00707A74" w:rsidRDefault="00E9558B" w:rsidP="00C244B6">
      <w:pPr>
        <w:pStyle w:val="NoSpacing"/>
        <w:jc w:val="both"/>
        <w:rPr>
          <w:rStyle w:val="Hyperlink"/>
          <w:rFonts w:ascii="Calibri" w:hAnsi="Calibri" w:cs="Calibri"/>
          <w:color w:val="auto"/>
          <w:sz w:val="24"/>
          <w:szCs w:val="24"/>
          <w:u w:val="none"/>
        </w:rPr>
      </w:pPr>
    </w:p>
    <w:p w14:paraId="14B59984" w14:textId="77777777" w:rsidR="00337C92" w:rsidRDefault="00337C92" w:rsidP="00C244B6">
      <w:pPr>
        <w:pStyle w:val="NoSpacing"/>
        <w:jc w:val="both"/>
        <w:rPr>
          <w:rStyle w:val="Hyperlink"/>
          <w:b/>
          <w:bCs/>
          <w:color w:val="auto"/>
          <w:sz w:val="24"/>
          <w:szCs w:val="24"/>
          <w:u w:val="none"/>
        </w:rPr>
      </w:pPr>
    </w:p>
    <w:p w14:paraId="6FF602BB" w14:textId="77777777" w:rsidR="00337C92" w:rsidRPr="008D6557" w:rsidRDefault="00337C92" w:rsidP="00C244B6">
      <w:pPr>
        <w:pStyle w:val="NoSpacing"/>
        <w:jc w:val="both"/>
        <w:rPr>
          <w:b/>
          <w:bCs/>
          <w:sz w:val="24"/>
          <w:szCs w:val="24"/>
        </w:rPr>
      </w:pPr>
    </w:p>
    <w:p w14:paraId="73B70806" w14:textId="6CD5B81F" w:rsidR="000329F6" w:rsidRDefault="00DF6CE7" w:rsidP="00C244B6">
      <w:pPr>
        <w:pStyle w:val="NoSpacing"/>
        <w:jc w:val="both"/>
        <w:rPr>
          <w:sz w:val="24"/>
          <w:szCs w:val="24"/>
        </w:rPr>
      </w:pPr>
      <w:r w:rsidRPr="00C244B6">
        <w:rPr>
          <w:b/>
          <w:sz w:val="24"/>
          <w:szCs w:val="24"/>
        </w:rPr>
        <w:t>Adjournment</w:t>
      </w:r>
      <w:r w:rsidR="008D6557">
        <w:rPr>
          <w:sz w:val="24"/>
          <w:szCs w:val="24"/>
        </w:rPr>
        <w:t>:</w:t>
      </w:r>
      <w:r w:rsidR="008D6557">
        <w:rPr>
          <w:sz w:val="24"/>
          <w:szCs w:val="24"/>
        </w:rPr>
        <w:tab/>
      </w:r>
      <w:r w:rsidR="007140FC">
        <w:rPr>
          <w:sz w:val="24"/>
          <w:szCs w:val="24"/>
        </w:rPr>
        <w:t>11</w:t>
      </w:r>
      <w:r w:rsidR="00FB49A9">
        <w:rPr>
          <w:sz w:val="24"/>
          <w:szCs w:val="24"/>
        </w:rPr>
        <w:t>:17 am</w:t>
      </w:r>
      <w:r>
        <w:rPr>
          <w:b/>
          <w:sz w:val="24"/>
          <w:szCs w:val="24"/>
        </w:rPr>
        <w:tab/>
      </w:r>
      <w:r>
        <w:rPr>
          <w:b/>
          <w:sz w:val="24"/>
          <w:szCs w:val="24"/>
        </w:rPr>
        <w:tab/>
      </w:r>
      <w:r>
        <w:rPr>
          <w:b/>
          <w:sz w:val="24"/>
          <w:szCs w:val="24"/>
        </w:rPr>
        <w:tab/>
      </w:r>
      <w:r>
        <w:rPr>
          <w:b/>
          <w:sz w:val="24"/>
          <w:szCs w:val="24"/>
        </w:rPr>
        <w:tab/>
      </w:r>
      <w:r w:rsidR="007140FC">
        <w:rPr>
          <w:b/>
          <w:sz w:val="24"/>
          <w:szCs w:val="24"/>
        </w:rPr>
        <w:tab/>
      </w:r>
      <w:r w:rsidR="007140FC">
        <w:rPr>
          <w:b/>
          <w:sz w:val="24"/>
          <w:szCs w:val="24"/>
        </w:rPr>
        <w:tab/>
      </w:r>
      <w:r w:rsidR="00082E13" w:rsidRPr="00C244B6">
        <w:rPr>
          <w:b/>
          <w:sz w:val="24"/>
          <w:szCs w:val="24"/>
        </w:rPr>
        <w:t>Next meeting date:</w:t>
      </w:r>
      <w:r w:rsidR="00082E13">
        <w:rPr>
          <w:sz w:val="24"/>
          <w:szCs w:val="24"/>
        </w:rPr>
        <w:t xml:space="preserve"> </w:t>
      </w:r>
      <w:r w:rsidR="007140FC">
        <w:rPr>
          <w:sz w:val="24"/>
          <w:szCs w:val="24"/>
        </w:rPr>
        <w:t>February 16, 2024</w:t>
      </w:r>
    </w:p>
    <w:sectPr w:rsidR="000329F6"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919172">
    <w:abstractNumId w:val="2"/>
  </w:num>
  <w:num w:numId="2" w16cid:durableId="1443381818">
    <w:abstractNumId w:val="0"/>
  </w:num>
  <w:num w:numId="3" w16cid:durableId="160118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0784F"/>
    <w:rsid w:val="000329F6"/>
    <w:rsid w:val="000355A0"/>
    <w:rsid w:val="000744B2"/>
    <w:rsid w:val="00082E13"/>
    <w:rsid w:val="000840EF"/>
    <w:rsid w:val="001036AB"/>
    <w:rsid w:val="00127894"/>
    <w:rsid w:val="00165E26"/>
    <w:rsid w:val="00166F05"/>
    <w:rsid w:val="001A54F0"/>
    <w:rsid w:val="001E6127"/>
    <w:rsid w:val="001F47BF"/>
    <w:rsid w:val="00224632"/>
    <w:rsid w:val="00337C92"/>
    <w:rsid w:val="00345078"/>
    <w:rsid w:val="003A3885"/>
    <w:rsid w:val="00400600"/>
    <w:rsid w:val="00411D5F"/>
    <w:rsid w:val="0041201F"/>
    <w:rsid w:val="004322B9"/>
    <w:rsid w:val="004669D2"/>
    <w:rsid w:val="004C0A64"/>
    <w:rsid w:val="004C3114"/>
    <w:rsid w:val="005917D1"/>
    <w:rsid w:val="005A36D3"/>
    <w:rsid w:val="0062232E"/>
    <w:rsid w:val="006E4D23"/>
    <w:rsid w:val="006E5311"/>
    <w:rsid w:val="00707A74"/>
    <w:rsid w:val="007140FC"/>
    <w:rsid w:val="0080274B"/>
    <w:rsid w:val="0081061C"/>
    <w:rsid w:val="0084462B"/>
    <w:rsid w:val="00876716"/>
    <w:rsid w:val="00895E8A"/>
    <w:rsid w:val="008C132D"/>
    <w:rsid w:val="008D6557"/>
    <w:rsid w:val="008F593F"/>
    <w:rsid w:val="00923A52"/>
    <w:rsid w:val="0094002A"/>
    <w:rsid w:val="0096327A"/>
    <w:rsid w:val="00982942"/>
    <w:rsid w:val="00983F36"/>
    <w:rsid w:val="0099523A"/>
    <w:rsid w:val="00995F41"/>
    <w:rsid w:val="009A5FBF"/>
    <w:rsid w:val="009E26BA"/>
    <w:rsid w:val="00A3121A"/>
    <w:rsid w:val="00A508C5"/>
    <w:rsid w:val="00AD6921"/>
    <w:rsid w:val="00AE37DC"/>
    <w:rsid w:val="00AF092F"/>
    <w:rsid w:val="00AF6481"/>
    <w:rsid w:val="00B32BE3"/>
    <w:rsid w:val="00BA61C6"/>
    <w:rsid w:val="00BF08E1"/>
    <w:rsid w:val="00C07CE5"/>
    <w:rsid w:val="00C244B6"/>
    <w:rsid w:val="00C54A1E"/>
    <w:rsid w:val="00C54E07"/>
    <w:rsid w:val="00CB21A3"/>
    <w:rsid w:val="00D07023"/>
    <w:rsid w:val="00D1385E"/>
    <w:rsid w:val="00DA0C9B"/>
    <w:rsid w:val="00DD26C1"/>
    <w:rsid w:val="00DF6CE7"/>
    <w:rsid w:val="00E1068F"/>
    <w:rsid w:val="00E951E1"/>
    <w:rsid w:val="00E9558B"/>
    <w:rsid w:val="00EC3452"/>
    <w:rsid w:val="00EC3808"/>
    <w:rsid w:val="00F0657E"/>
    <w:rsid w:val="00F11F0C"/>
    <w:rsid w:val="00F5101D"/>
    <w:rsid w:val="00F72F5F"/>
    <w:rsid w:val="00FB49A9"/>
    <w:rsid w:val="00FB74FF"/>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5</cp:revision>
  <cp:lastPrinted>2020-02-18T16:52:00Z</cp:lastPrinted>
  <dcterms:created xsi:type="dcterms:W3CDTF">2024-01-24T23:16:00Z</dcterms:created>
  <dcterms:modified xsi:type="dcterms:W3CDTF">2024-01-26T22:04:00Z</dcterms:modified>
</cp:coreProperties>
</file>